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E02253" w:rsidRDefault="00483895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 w:rsidRPr="00E02253">
        <w:rPr>
          <w:rFonts w:ascii="Arial" w:hAnsi="Arial" w:cs="Arial"/>
          <w:color w:val="FFFFFF" w:themeColor="background1"/>
          <w:sz w:val="32"/>
        </w:rPr>
        <w:t>КОНТЕНТ МАРКЕТИНГ</w:t>
      </w:r>
    </w:p>
    <w:p w:rsidR="00441337" w:rsidRPr="00E02253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Pr="00E02253" w:rsidRDefault="00B40DD8" w:rsidP="00B40DD8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</w:rPr>
        <w:t xml:space="preserve">Задание </w:t>
      </w:r>
      <w:r w:rsidR="00650217" w:rsidRPr="00E02253">
        <w:rPr>
          <w:rFonts w:ascii="Arial" w:hAnsi="Arial" w:cs="Arial"/>
          <w:sz w:val="24"/>
        </w:rPr>
        <w:t>2</w:t>
      </w: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</w:rPr>
        <w:t xml:space="preserve">Вам нужно написать рецензию на любой интересующий вас материал (книга/фильм/музыкальное произведение/театральная постановка и т.п.). </w:t>
      </w: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650217" w:rsidRPr="00E02253" w:rsidRDefault="00483895" w:rsidP="00B40DD8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</w:rPr>
        <w:t>В своей работе ста</w:t>
      </w:r>
      <w:bookmarkStart w:id="0" w:name="_GoBack"/>
      <w:bookmarkEnd w:id="0"/>
      <w:r w:rsidRPr="00E02253">
        <w:rPr>
          <w:rFonts w:ascii="Arial" w:hAnsi="Arial" w:cs="Arial"/>
          <w:sz w:val="24"/>
        </w:rPr>
        <w:t xml:space="preserve">райтесь использовать элементы </w:t>
      </w:r>
      <w:r w:rsidRPr="00E02253">
        <w:rPr>
          <w:rFonts w:ascii="Arial" w:hAnsi="Arial" w:cs="Arial"/>
          <w:sz w:val="24"/>
          <w:lang w:val="en-US"/>
        </w:rPr>
        <w:t>IDEA</w:t>
      </w:r>
      <w:r w:rsidR="00650217" w:rsidRPr="00E02253">
        <w:rPr>
          <w:rFonts w:ascii="Arial" w:hAnsi="Arial" w:cs="Arial"/>
          <w:sz w:val="24"/>
        </w:rPr>
        <w:t>:</w:t>
      </w:r>
    </w:p>
    <w:p w:rsidR="00650217" w:rsidRPr="00E02253" w:rsidRDefault="00650217" w:rsidP="00B40DD8">
      <w:pPr>
        <w:pStyle w:val="a9"/>
        <w:rPr>
          <w:rFonts w:ascii="Arial" w:hAnsi="Arial" w:cs="Arial"/>
          <w:sz w:val="24"/>
        </w:rPr>
      </w:pPr>
    </w:p>
    <w:p w:rsidR="00650217" w:rsidRPr="00E02253" w:rsidRDefault="00650217" w:rsidP="00650217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lang w:val="en-US"/>
        </w:rPr>
        <w:t>I</w:t>
      </w:r>
      <w:r w:rsidRPr="00E02253">
        <w:rPr>
          <w:rFonts w:ascii="Arial" w:hAnsi="Arial" w:cs="Arial"/>
          <w:sz w:val="24"/>
        </w:rPr>
        <w:t xml:space="preserve"> – индивидуальный опыт (личная история, история знаменитого человека, события, связанные с конкретной персоной)</w:t>
      </w:r>
    </w:p>
    <w:p w:rsidR="00650217" w:rsidRPr="00E02253" w:rsidRDefault="00650217" w:rsidP="00650217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lang w:val="en-US"/>
        </w:rPr>
        <w:t>D</w:t>
      </w:r>
      <w:r w:rsidRPr="00E02253">
        <w:rPr>
          <w:rFonts w:ascii="Arial" w:hAnsi="Arial" w:cs="Arial"/>
          <w:sz w:val="24"/>
        </w:rPr>
        <w:t xml:space="preserve"> – динамика (отсутствие монотонности, блоки, абзац = мысль, конкретика, отсутствие воды)</w:t>
      </w:r>
    </w:p>
    <w:p w:rsidR="00650217" w:rsidRPr="00E02253" w:rsidRDefault="00650217" w:rsidP="00650217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lang w:val="en-US"/>
        </w:rPr>
        <w:t>E</w:t>
      </w:r>
      <w:r w:rsidRPr="00E02253">
        <w:rPr>
          <w:rFonts w:ascii="Arial" w:hAnsi="Arial" w:cs="Arial"/>
          <w:sz w:val="24"/>
        </w:rPr>
        <w:t xml:space="preserve"> – </w:t>
      </w:r>
      <w:proofErr w:type="gramStart"/>
      <w:r w:rsidRPr="00E02253">
        <w:rPr>
          <w:rFonts w:ascii="Arial" w:hAnsi="Arial" w:cs="Arial"/>
          <w:sz w:val="24"/>
        </w:rPr>
        <w:t>эмоции</w:t>
      </w:r>
      <w:proofErr w:type="gramEnd"/>
      <w:r w:rsidRPr="00E02253">
        <w:rPr>
          <w:rFonts w:ascii="Arial" w:hAnsi="Arial" w:cs="Arial"/>
          <w:sz w:val="24"/>
        </w:rPr>
        <w:t xml:space="preserve"> (контент, вызывающий грусть, печаль, радость, смех, интерес, любопытство и пр.)</w:t>
      </w:r>
    </w:p>
    <w:p w:rsidR="00650217" w:rsidRPr="00E02253" w:rsidRDefault="00650217" w:rsidP="00650217">
      <w:pPr>
        <w:pStyle w:val="a9"/>
        <w:numPr>
          <w:ilvl w:val="0"/>
          <w:numId w:val="3"/>
        </w:numPr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lang w:val="en-US"/>
        </w:rPr>
        <w:t>A</w:t>
      </w:r>
      <w:r w:rsidRPr="00E02253">
        <w:rPr>
          <w:rFonts w:ascii="Arial" w:hAnsi="Arial" w:cs="Arial"/>
          <w:sz w:val="24"/>
        </w:rPr>
        <w:t xml:space="preserve"> – практическая ценность (указание на то, как объект/материал, может быть использован с пользой для читателя)</w:t>
      </w:r>
    </w:p>
    <w:p w:rsidR="00650217" w:rsidRPr="00E02253" w:rsidRDefault="00650217" w:rsidP="00B40DD8">
      <w:pPr>
        <w:pStyle w:val="a9"/>
        <w:rPr>
          <w:rFonts w:ascii="Arial" w:hAnsi="Arial" w:cs="Arial"/>
          <w:sz w:val="24"/>
        </w:rPr>
      </w:pP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</w:rPr>
        <w:t xml:space="preserve">Таким образом, отразить критерии (личностный опыт, динамика, эмоции, практическое применение), </w:t>
      </w:r>
      <w:proofErr w:type="gramStart"/>
      <w:r w:rsidRPr="00E02253">
        <w:rPr>
          <w:rFonts w:ascii="Arial" w:hAnsi="Arial" w:cs="Arial"/>
          <w:sz w:val="24"/>
        </w:rPr>
        <w:t>свойственные для большинства</w:t>
      </w:r>
      <w:proofErr w:type="gramEnd"/>
      <w:r w:rsidRPr="00E02253">
        <w:rPr>
          <w:rFonts w:ascii="Arial" w:hAnsi="Arial" w:cs="Arial"/>
          <w:sz w:val="24"/>
        </w:rPr>
        <w:t xml:space="preserve"> современного контента.</w:t>
      </w: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E02253" w:rsidRDefault="00483895" w:rsidP="00483895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shd w:val="clear" w:color="auto" w:fill="000000" w:themeFill="text1"/>
        </w:rPr>
        <w:t xml:space="preserve">Объем – 1 </w:t>
      </w:r>
      <w:proofErr w:type="spellStart"/>
      <w:r w:rsidRPr="00E02253">
        <w:rPr>
          <w:rFonts w:ascii="Arial" w:hAnsi="Arial" w:cs="Arial"/>
          <w:sz w:val="24"/>
          <w:shd w:val="clear" w:color="auto" w:fill="000000" w:themeFill="text1"/>
        </w:rPr>
        <w:t>п.л</w:t>
      </w:r>
      <w:proofErr w:type="spellEnd"/>
      <w:r w:rsidRPr="00E02253">
        <w:rPr>
          <w:rFonts w:ascii="Arial" w:hAnsi="Arial" w:cs="Arial"/>
          <w:sz w:val="24"/>
          <w:shd w:val="clear" w:color="auto" w:fill="000000" w:themeFill="text1"/>
        </w:rPr>
        <w:t xml:space="preserve">., шрифт </w:t>
      </w:r>
      <w:r w:rsidRPr="00E02253">
        <w:rPr>
          <w:rFonts w:ascii="Arial" w:hAnsi="Arial" w:cs="Arial"/>
          <w:sz w:val="24"/>
          <w:shd w:val="clear" w:color="auto" w:fill="000000" w:themeFill="text1"/>
          <w:lang w:val="en-US"/>
        </w:rPr>
        <w:t>TNR</w:t>
      </w:r>
      <w:r w:rsidRPr="00E02253">
        <w:rPr>
          <w:rFonts w:ascii="Arial" w:hAnsi="Arial" w:cs="Arial"/>
          <w:sz w:val="24"/>
          <w:shd w:val="clear" w:color="auto" w:fill="000000" w:themeFill="text1"/>
        </w:rPr>
        <w:t xml:space="preserve"> 14, межстрочный интервал – 1,0.</w:t>
      </w:r>
      <w:r w:rsidRPr="00E02253">
        <w:rPr>
          <w:rFonts w:ascii="Arial" w:hAnsi="Arial" w:cs="Arial"/>
          <w:sz w:val="24"/>
        </w:rPr>
        <w:t xml:space="preserve"> </w:t>
      </w:r>
    </w:p>
    <w:p w:rsidR="00650217" w:rsidRPr="00E02253" w:rsidRDefault="00650217" w:rsidP="00483895">
      <w:pPr>
        <w:pStyle w:val="a9"/>
        <w:rPr>
          <w:rFonts w:ascii="Arial" w:hAnsi="Arial" w:cs="Arial"/>
          <w:sz w:val="24"/>
          <w:shd w:val="clear" w:color="auto" w:fill="000000" w:themeFill="text1"/>
          <w:lang w:val="kk-KZ"/>
        </w:rPr>
      </w:pPr>
      <w:r w:rsidRPr="00E02253">
        <w:rPr>
          <w:rFonts w:ascii="Arial" w:hAnsi="Arial" w:cs="Arial"/>
          <w:sz w:val="24"/>
          <w:shd w:val="clear" w:color="auto" w:fill="000000" w:themeFill="text1"/>
          <w:lang w:val="kk-KZ"/>
        </w:rPr>
        <w:t>Оригинальность – не менее 80%</w:t>
      </w:r>
    </w:p>
    <w:p w:rsidR="00483895" w:rsidRPr="00E02253" w:rsidRDefault="00483895" w:rsidP="00483895">
      <w:pPr>
        <w:pStyle w:val="a9"/>
        <w:rPr>
          <w:rFonts w:ascii="Arial" w:hAnsi="Arial" w:cs="Arial"/>
          <w:sz w:val="24"/>
        </w:rPr>
      </w:pPr>
      <w:r w:rsidRPr="00E02253">
        <w:rPr>
          <w:rFonts w:ascii="Arial" w:hAnsi="Arial" w:cs="Arial"/>
          <w:sz w:val="24"/>
          <w:shd w:val="clear" w:color="auto" w:fill="000000" w:themeFill="text1"/>
          <w:lang w:val="kk-KZ"/>
        </w:rPr>
        <w:t xml:space="preserve">Практическая работа оценивается в </w:t>
      </w:r>
      <w:r w:rsidR="00650217" w:rsidRPr="00E02253">
        <w:rPr>
          <w:rFonts w:ascii="Arial" w:hAnsi="Arial" w:cs="Arial"/>
          <w:sz w:val="24"/>
          <w:shd w:val="clear" w:color="auto" w:fill="000000" w:themeFill="text1"/>
        </w:rPr>
        <w:t>100</w:t>
      </w:r>
      <w:r w:rsidRPr="00E02253">
        <w:rPr>
          <w:rFonts w:ascii="Arial" w:hAnsi="Arial" w:cs="Arial"/>
          <w:sz w:val="24"/>
          <w:shd w:val="clear" w:color="auto" w:fill="000000" w:themeFill="text1"/>
        </w:rPr>
        <w:t xml:space="preserve"> баллов.</w:t>
      </w: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483895" w:rsidRPr="00E02253" w:rsidRDefault="00483895" w:rsidP="00B40DD8">
      <w:pPr>
        <w:pStyle w:val="a9"/>
        <w:rPr>
          <w:rFonts w:ascii="Arial" w:hAnsi="Arial" w:cs="Arial"/>
          <w:sz w:val="24"/>
        </w:rPr>
      </w:pPr>
    </w:p>
    <w:p w:rsidR="0088155F" w:rsidRPr="00E02253" w:rsidRDefault="0088155F" w:rsidP="00CB0DC9">
      <w:pPr>
        <w:pStyle w:val="a9"/>
        <w:jc w:val="both"/>
        <w:rPr>
          <w:rFonts w:ascii="Arial" w:hAnsi="Arial" w:cs="Arial"/>
        </w:rPr>
      </w:pPr>
    </w:p>
    <w:sectPr w:rsidR="0088155F" w:rsidRPr="00E02253" w:rsidSect="00483895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DA3" w:rsidRDefault="00034DA3" w:rsidP="00B345FE">
      <w:pPr>
        <w:spacing w:after="0" w:line="240" w:lineRule="auto"/>
      </w:pPr>
      <w:r>
        <w:separator/>
      </w:r>
    </w:p>
  </w:endnote>
  <w:endnote w:type="continuationSeparator" w:id="0">
    <w:p w:rsidR="00034DA3" w:rsidRDefault="00034DA3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DA3" w:rsidRDefault="00034DA3" w:rsidP="00B345FE">
      <w:pPr>
        <w:spacing w:after="0" w:line="240" w:lineRule="auto"/>
      </w:pPr>
      <w:r>
        <w:separator/>
      </w:r>
    </w:p>
  </w:footnote>
  <w:footnote w:type="continuationSeparator" w:id="0">
    <w:p w:rsidR="00034DA3" w:rsidRDefault="00034DA3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54B88"/>
    <w:multiLevelType w:val="hybridMultilevel"/>
    <w:tmpl w:val="EAFE99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34DA3"/>
    <w:rsid w:val="000A4F42"/>
    <w:rsid w:val="001A5199"/>
    <w:rsid w:val="00290ABD"/>
    <w:rsid w:val="00301FA1"/>
    <w:rsid w:val="00441337"/>
    <w:rsid w:val="00483895"/>
    <w:rsid w:val="004A1065"/>
    <w:rsid w:val="00650217"/>
    <w:rsid w:val="00667B7D"/>
    <w:rsid w:val="0071501A"/>
    <w:rsid w:val="007B6F9A"/>
    <w:rsid w:val="00877C87"/>
    <w:rsid w:val="0088155F"/>
    <w:rsid w:val="00A02132"/>
    <w:rsid w:val="00A12538"/>
    <w:rsid w:val="00B345FE"/>
    <w:rsid w:val="00B40DD8"/>
    <w:rsid w:val="00B5575A"/>
    <w:rsid w:val="00C15FCF"/>
    <w:rsid w:val="00C30688"/>
    <w:rsid w:val="00CB0DC9"/>
    <w:rsid w:val="00D933EB"/>
    <w:rsid w:val="00DB6CBE"/>
    <w:rsid w:val="00DE228E"/>
    <w:rsid w:val="00E02253"/>
    <w:rsid w:val="00E3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16</cp:revision>
  <dcterms:created xsi:type="dcterms:W3CDTF">2021-09-09T06:15:00Z</dcterms:created>
  <dcterms:modified xsi:type="dcterms:W3CDTF">2024-09-17T16:25:00Z</dcterms:modified>
</cp:coreProperties>
</file>